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5B113" w14:textId="77777777" w:rsidR="006C1CE4" w:rsidRPr="006C1CE4" w:rsidRDefault="006C1CE4" w:rsidP="006C1CE4">
      <w:pPr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6C1CE4">
        <w:rPr>
          <w:rFonts w:ascii="Palatino Linotype" w:eastAsia="Times New Roman" w:hAnsi="Palatino Linotype" w:cs="Times New Roman"/>
          <w:b/>
          <w:sz w:val="28"/>
          <w:szCs w:val="28"/>
        </w:rPr>
        <w:t>IS</w:t>
      </w:r>
      <w:r w:rsidR="00726F63">
        <w:rPr>
          <w:rFonts w:ascii="Palatino Linotype" w:eastAsia="Times New Roman" w:hAnsi="Palatino Linotype" w:cs="Times New Roman"/>
          <w:b/>
          <w:sz w:val="28"/>
          <w:szCs w:val="28"/>
        </w:rPr>
        <w:t>T</w:t>
      </w:r>
      <w:r w:rsidRPr="006C1CE4">
        <w:rPr>
          <w:rFonts w:ascii="Palatino Linotype" w:eastAsia="Times New Roman" w:hAnsi="Palatino Linotype" w:cs="Times New Roman"/>
          <w:b/>
          <w:sz w:val="28"/>
          <w:szCs w:val="28"/>
        </w:rPr>
        <w:t>ITUTO DI ISTRUZIONE SUPERIORE</w:t>
      </w:r>
    </w:p>
    <w:p w14:paraId="3597110D" w14:textId="77777777" w:rsidR="006C1CE4" w:rsidRDefault="006C1CE4" w:rsidP="006C1CE4">
      <w:pPr>
        <w:jc w:val="center"/>
        <w:rPr>
          <w:rFonts w:ascii="Palatino Linotype" w:eastAsia="Times New Roman" w:hAnsi="Palatino Linotype" w:cs="Times New Roman"/>
          <w:b/>
        </w:rPr>
      </w:pPr>
      <w:r w:rsidRPr="006C1CE4">
        <w:rPr>
          <w:rFonts w:ascii="Palatino Linotype" w:eastAsia="Times New Roman" w:hAnsi="Palatino Linotype" w:cs="Times New Roman"/>
          <w:b/>
          <w:sz w:val="28"/>
          <w:szCs w:val="28"/>
        </w:rPr>
        <w:t>GIOTTO ULIVI</w:t>
      </w:r>
      <w:r>
        <w:rPr>
          <w:rFonts w:ascii="Palatino Linotype" w:eastAsia="Times New Roman" w:hAnsi="Palatino Linotype" w:cs="Times New Roman"/>
          <w:b/>
          <w:sz w:val="28"/>
          <w:szCs w:val="28"/>
        </w:rPr>
        <w:t xml:space="preserve"> -</w:t>
      </w:r>
      <w:r w:rsidRPr="006C1CE4">
        <w:rPr>
          <w:rFonts w:ascii="Palatino Linotype" w:eastAsia="Times New Roman" w:hAnsi="Palatino Linotype" w:cs="Times New Roman"/>
          <w:b/>
        </w:rPr>
        <w:t>BORGO SAN LORENZO</w:t>
      </w:r>
    </w:p>
    <w:p w14:paraId="7F75EFD1" w14:textId="4CA50AA9" w:rsidR="006C1CE4" w:rsidRDefault="005A112A" w:rsidP="006C1CE4">
      <w:pPr>
        <w:rPr>
          <w:rFonts w:ascii="Palatino Linotype" w:eastAsia="Times New Roman" w:hAnsi="Palatino Linotype" w:cs="Times New Roman"/>
          <w:b/>
        </w:rPr>
      </w:pPr>
      <w:r>
        <w:rPr>
          <w:rFonts w:ascii="Palatino Linotype" w:eastAsia="Times New Roman" w:hAnsi="Palatino Linotype" w:cs="Times New Roman"/>
          <w:b/>
        </w:rPr>
        <w:t>Classe 4</w:t>
      </w:r>
      <w:r w:rsidR="006C1CE4">
        <w:rPr>
          <w:rFonts w:ascii="Palatino Linotype" w:eastAsia="Times New Roman" w:hAnsi="Palatino Linotype" w:cs="Times New Roman"/>
          <w:b/>
        </w:rPr>
        <w:t xml:space="preserve"> “E”</w:t>
      </w:r>
      <w:r w:rsidR="006C1CE4">
        <w:rPr>
          <w:rFonts w:ascii="Palatino Linotype" w:eastAsia="Times New Roman" w:hAnsi="Palatino Linotype" w:cs="Times New Roman"/>
          <w:b/>
        </w:rPr>
        <w:tab/>
      </w:r>
      <w:r w:rsidR="006C1CE4">
        <w:rPr>
          <w:rFonts w:ascii="Palatino Linotype" w:eastAsia="Times New Roman" w:hAnsi="Palatino Linotype" w:cs="Times New Roman"/>
          <w:b/>
        </w:rPr>
        <w:tab/>
        <w:t>Materia</w:t>
      </w:r>
      <w:r>
        <w:rPr>
          <w:rFonts w:ascii="Palatino Linotype" w:eastAsia="Times New Roman" w:hAnsi="Palatino Linotype" w:cs="Times New Roman"/>
          <w:b/>
        </w:rPr>
        <w:t>: Spagnolo</w:t>
      </w:r>
      <w:r>
        <w:rPr>
          <w:rFonts w:ascii="Palatino Linotype" w:eastAsia="Times New Roman" w:hAnsi="Palatino Linotype" w:cs="Times New Roman"/>
          <w:b/>
        </w:rPr>
        <w:tab/>
      </w:r>
      <w:r>
        <w:rPr>
          <w:rFonts w:ascii="Palatino Linotype" w:eastAsia="Times New Roman" w:hAnsi="Palatino Linotype" w:cs="Times New Roman"/>
          <w:b/>
        </w:rPr>
        <w:tab/>
        <w:t>Anno Scolastico 2013/2014</w:t>
      </w:r>
      <w:r w:rsidR="006C1CE4">
        <w:rPr>
          <w:rFonts w:ascii="Palatino Linotype" w:eastAsia="Times New Roman" w:hAnsi="Palatino Linotype" w:cs="Times New Roman"/>
          <w:b/>
        </w:rPr>
        <w:t>.</w:t>
      </w:r>
    </w:p>
    <w:p w14:paraId="6A7E2BCB" w14:textId="77777777" w:rsidR="006C1CE4" w:rsidRDefault="006C1CE4" w:rsidP="006C1CE4">
      <w:pPr>
        <w:rPr>
          <w:rFonts w:ascii="Palatino Linotype" w:eastAsia="Times New Roman" w:hAnsi="Palatino Linotype" w:cs="Times New Roman"/>
          <w:b/>
        </w:rPr>
      </w:pPr>
    </w:p>
    <w:p w14:paraId="05630927" w14:textId="77777777" w:rsidR="006C1CE4" w:rsidRDefault="006C1CE4" w:rsidP="006C1CE4">
      <w:pPr>
        <w:rPr>
          <w:rFonts w:ascii="Palatino Linotype" w:eastAsia="Times New Roman" w:hAnsi="Palatino Linotype" w:cs="Times New Roman"/>
          <w:b/>
        </w:rPr>
      </w:pPr>
      <w:r>
        <w:rPr>
          <w:rFonts w:ascii="Palatino Linotype" w:eastAsia="Times New Roman" w:hAnsi="Palatino Linotype" w:cs="Times New Roman"/>
          <w:b/>
        </w:rPr>
        <w:t>Professoressa: Marina L. Cantamutto.</w:t>
      </w:r>
    </w:p>
    <w:p w14:paraId="4362E10E" w14:textId="77777777" w:rsidR="006C1CE4" w:rsidRDefault="006C1CE4" w:rsidP="006C1CE4">
      <w:pPr>
        <w:rPr>
          <w:rFonts w:ascii="Palatino Linotype" w:eastAsia="Times New Roman" w:hAnsi="Palatino Linotype" w:cs="Times New Roman"/>
          <w:b/>
        </w:rPr>
      </w:pPr>
    </w:p>
    <w:p w14:paraId="43609F4A" w14:textId="77777777" w:rsidR="006C1CE4" w:rsidRPr="006C1CE4" w:rsidRDefault="006C1CE4" w:rsidP="006C1CE4">
      <w:pPr>
        <w:jc w:val="center"/>
        <w:rPr>
          <w:rFonts w:ascii="Palatino Linotype" w:eastAsia="Times New Roman" w:hAnsi="Palatino Linotype" w:cs="Times New Roman"/>
          <w:b/>
          <w:sz w:val="28"/>
          <w:szCs w:val="28"/>
        </w:rPr>
      </w:pPr>
      <w:r w:rsidRPr="006C1CE4">
        <w:rPr>
          <w:rFonts w:ascii="Palatino Linotype" w:eastAsia="Times New Roman" w:hAnsi="Palatino Linotype" w:cs="Times New Roman"/>
          <w:b/>
          <w:sz w:val="28"/>
          <w:szCs w:val="28"/>
          <w:u w:val="single"/>
        </w:rPr>
        <w:t>PROGRAMMA SVOLTO</w:t>
      </w:r>
      <w:r w:rsidRPr="006C1CE4">
        <w:rPr>
          <w:rFonts w:ascii="Palatino Linotype" w:eastAsia="Times New Roman" w:hAnsi="Palatino Linotype" w:cs="Times New Roman"/>
          <w:b/>
          <w:sz w:val="28"/>
          <w:szCs w:val="28"/>
        </w:rPr>
        <w:t>.</w:t>
      </w:r>
    </w:p>
    <w:p w14:paraId="6CCBC57A" w14:textId="77777777" w:rsidR="00D3252C" w:rsidRDefault="00726F63">
      <w:r w:rsidRPr="00726F63">
        <w:rPr>
          <w:u w:val="single"/>
        </w:rPr>
        <w:t>Argomenti svolti</w:t>
      </w:r>
      <w:r>
        <w:t>:</w:t>
      </w:r>
    </w:p>
    <w:p w14:paraId="6063D33A" w14:textId="77777777" w:rsidR="00726F63" w:rsidRDefault="00726F63"/>
    <w:p w14:paraId="70AB464A" w14:textId="758B1562" w:rsidR="00BF447B" w:rsidRDefault="00726F63" w:rsidP="00BF447B">
      <w:pPr>
        <w:jc w:val="both"/>
        <w:rPr>
          <w:b/>
        </w:rPr>
      </w:pPr>
      <w:r w:rsidRPr="00726F63">
        <w:rPr>
          <w:b/>
        </w:rPr>
        <w:t>Unità</w:t>
      </w:r>
      <w:r>
        <w:rPr>
          <w:b/>
        </w:rPr>
        <w:t xml:space="preserve"> </w:t>
      </w:r>
      <w:r w:rsidRPr="00726F63">
        <w:rPr>
          <w:b/>
        </w:rPr>
        <w:t>1:</w:t>
      </w:r>
      <w:r w:rsidR="00BF447B">
        <w:rPr>
          <w:b/>
        </w:rPr>
        <w:t xml:space="preserve"> </w:t>
      </w:r>
      <w:proofErr w:type="spellStart"/>
      <w:r w:rsidR="00356242">
        <w:rPr>
          <w:b/>
        </w:rPr>
        <w:t>Letteratura</w:t>
      </w:r>
      <w:proofErr w:type="spellEnd"/>
    </w:p>
    <w:p w14:paraId="75B46623" w14:textId="6EF817B5" w:rsidR="00726F63" w:rsidRPr="00356242" w:rsidRDefault="00356242" w:rsidP="00726F63">
      <w:pPr>
        <w:jc w:val="both"/>
      </w:pPr>
      <w:proofErr w:type="spellStart"/>
      <w:r w:rsidRPr="00356242">
        <w:t>Presentazione</w:t>
      </w:r>
      <w:proofErr w:type="spellEnd"/>
      <w:r w:rsidRPr="00356242">
        <w:t xml:space="preserve"> </w:t>
      </w:r>
      <w:proofErr w:type="spellStart"/>
      <w:r w:rsidRPr="00356242">
        <w:t>della</w:t>
      </w:r>
      <w:proofErr w:type="spellEnd"/>
      <w:r w:rsidRPr="00356242">
        <w:t xml:space="preserve"> </w:t>
      </w:r>
      <w:proofErr w:type="spellStart"/>
      <w:r w:rsidRPr="00356242">
        <w:t>letteratura</w:t>
      </w:r>
      <w:proofErr w:type="spellEnd"/>
      <w:r w:rsidRPr="00356242">
        <w:t xml:space="preserve"> </w:t>
      </w:r>
      <w:proofErr w:type="spellStart"/>
      <w:r w:rsidRPr="00356242">
        <w:t>sp</w:t>
      </w:r>
      <w:r w:rsidR="00632065">
        <w:t>agnola</w:t>
      </w:r>
      <w:proofErr w:type="spellEnd"/>
      <w:r w:rsidR="00632065">
        <w:t xml:space="preserve"> del periodo </w:t>
      </w:r>
      <w:proofErr w:type="spellStart"/>
      <w:r w:rsidR="00632065">
        <w:t>Illuminista</w:t>
      </w:r>
      <w:proofErr w:type="spellEnd"/>
      <w:r w:rsidR="00632065">
        <w:t xml:space="preserve">, </w:t>
      </w:r>
      <w:proofErr w:type="spellStart"/>
      <w:r w:rsidR="00632065">
        <w:t>lettura</w:t>
      </w:r>
      <w:proofErr w:type="spellEnd"/>
      <w:r w:rsidR="00632065">
        <w:t xml:space="preserve"> y </w:t>
      </w:r>
      <w:proofErr w:type="spellStart"/>
      <w:r w:rsidR="00632065">
        <w:t>analisi</w:t>
      </w:r>
      <w:proofErr w:type="spellEnd"/>
      <w:r w:rsidR="00632065">
        <w:t xml:space="preserve"> de </w:t>
      </w:r>
      <w:r w:rsidR="00632065" w:rsidRPr="00632065">
        <w:rPr>
          <w:i/>
        </w:rPr>
        <w:t xml:space="preserve">El sí de las niñas </w:t>
      </w:r>
      <w:r w:rsidR="00632065">
        <w:t xml:space="preserve">di Leandro </w:t>
      </w:r>
      <w:proofErr w:type="spellStart"/>
      <w:r w:rsidR="00632065">
        <w:t>Fernandez</w:t>
      </w:r>
      <w:proofErr w:type="spellEnd"/>
      <w:r w:rsidR="00632065">
        <w:t xml:space="preserve"> de Moratín. Studio del </w:t>
      </w:r>
      <w:proofErr w:type="spellStart"/>
      <w:r w:rsidR="00632065">
        <w:t>ruolo</w:t>
      </w:r>
      <w:proofErr w:type="spellEnd"/>
      <w:r w:rsidR="00632065">
        <w:t xml:space="preserve"> </w:t>
      </w:r>
      <w:proofErr w:type="spellStart"/>
      <w:r w:rsidR="00632065">
        <w:t>della</w:t>
      </w:r>
      <w:proofErr w:type="spellEnd"/>
      <w:r w:rsidR="00632065">
        <w:t xml:space="preserve"> </w:t>
      </w:r>
      <w:proofErr w:type="spellStart"/>
      <w:r w:rsidR="00632065">
        <w:t>donna</w:t>
      </w:r>
      <w:proofErr w:type="spellEnd"/>
      <w:r w:rsidR="00632065">
        <w:t xml:space="preserve"> e del </w:t>
      </w:r>
      <w:proofErr w:type="spellStart"/>
      <w:r w:rsidR="00632065">
        <w:t>diritto</w:t>
      </w:r>
      <w:proofErr w:type="spellEnd"/>
      <w:r w:rsidR="00632065">
        <w:t xml:space="preserve"> </w:t>
      </w:r>
      <w:proofErr w:type="spellStart"/>
      <w:r w:rsidR="00632065">
        <w:t>allo</w:t>
      </w:r>
      <w:proofErr w:type="spellEnd"/>
      <w:r w:rsidR="00632065">
        <w:t xml:space="preserve"> </w:t>
      </w:r>
      <w:proofErr w:type="spellStart"/>
      <w:r w:rsidR="00632065">
        <w:t>stud</w:t>
      </w:r>
      <w:r w:rsidR="00C71950">
        <w:t>io</w:t>
      </w:r>
      <w:proofErr w:type="spellEnd"/>
      <w:r w:rsidR="00C71950">
        <w:t xml:space="preserve"> </w:t>
      </w:r>
      <w:proofErr w:type="spellStart"/>
      <w:r w:rsidR="00C71950">
        <w:t>nella</w:t>
      </w:r>
      <w:proofErr w:type="spellEnd"/>
      <w:r w:rsidR="00C71950">
        <w:t xml:space="preserve"> </w:t>
      </w:r>
      <w:proofErr w:type="spellStart"/>
      <w:r w:rsidR="00C71950">
        <w:t>società</w:t>
      </w:r>
      <w:proofErr w:type="spellEnd"/>
      <w:r w:rsidR="00C71950">
        <w:t xml:space="preserve"> di fine </w:t>
      </w:r>
      <w:proofErr w:type="spellStart"/>
      <w:r w:rsidR="00C71950">
        <w:t>ottocento</w:t>
      </w:r>
      <w:proofErr w:type="spellEnd"/>
      <w:r w:rsidR="00632065">
        <w:t xml:space="preserve">. </w:t>
      </w:r>
    </w:p>
    <w:p w14:paraId="24BF443A" w14:textId="1388A1DA" w:rsidR="00726F63" w:rsidRDefault="00726F63" w:rsidP="00726F63">
      <w:pPr>
        <w:jc w:val="both"/>
        <w:rPr>
          <w:b/>
        </w:rPr>
      </w:pPr>
      <w:r w:rsidRPr="005C7A23">
        <w:rPr>
          <w:b/>
        </w:rPr>
        <w:t>Unità 2</w:t>
      </w:r>
      <w:r w:rsidR="00356242">
        <w:rPr>
          <w:b/>
        </w:rPr>
        <w:t xml:space="preserve">: </w:t>
      </w:r>
      <w:proofErr w:type="spellStart"/>
      <w:r w:rsidR="00632065">
        <w:rPr>
          <w:b/>
        </w:rPr>
        <w:t>Letteratura</w:t>
      </w:r>
      <w:proofErr w:type="spellEnd"/>
      <w:r w:rsidR="00632065">
        <w:rPr>
          <w:b/>
        </w:rPr>
        <w:t>.</w:t>
      </w:r>
    </w:p>
    <w:p w14:paraId="48417DEC" w14:textId="1CC86EA4" w:rsidR="00632065" w:rsidRPr="00632065" w:rsidRDefault="00632065" w:rsidP="00726F63">
      <w:pPr>
        <w:jc w:val="both"/>
      </w:pPr>
      <w:proofErr w:type="spellStart"/>
      <w:r>
        <w:t>Introduzione</w:t>
      </w:r>
      <w:proofErr w:type="spellEnd"/>
      <w:r>
        <w:t xml:space="preserve"> al Romanticismo </w:t>
      </w:r>
      <w:proofErr w:type="spellStart"/>
      <w:r>
        <w:t>ed</w:t>
      </w:r>
      <w:proofErr w:type="spellEnd"/>
      <w:r>
        <w:t xml:space="preserve"> al Costumbrismo </w:t>
      </w:r>
      <w:proofErr w:type="spellStart"/>
      <w:r>
        <w:t>spagnolo</w:t>
      </w:r>
      <w:proofErr w:type="spellEnd"/>
      <w:r>
        <w:t xml:space="preserve">. </w:t>
      </w:r>
      <w:proofErr w:type="spellStart"/>
      <w:r w:rsidR="0084200E">
        <w:t>Presentazione</w:t>
      </w:r>
      <w:proofErr w:type="spellEnd"/>
      <w:r>
        <w:t xml:space="preserve"> del</w:t>
      </w:r>
      <w:r w:rsidR="0084200E">
        <w:t xml:space="preserve"> contesto socio-</w:t>
      </w:r>
      <w:proofErr w:type="spellStart"/>
      <w:r w:rsidR="0084200E">
        <w:t>politico</w:t>
      </w:r>
      <w:proofErr w:type="spellEnd"/>
      <w:r w:rsidR="0084200E">
        <w:t xml:space="preserve"> </w:t>
      </w:r>
      <w:proofErr w:type="spellStart"/>
      <w:r w:rsidR="00C71950">
        <w:t>della</w:t>
      </w:r>
      <w:proofErr w:type="spellEnd"/>
      <w:r w:rsidR="00C71950">
        <w:t xml:space="preserve"> </w:t>
      </w:r>
      <w:proofErr w:type="spellStart"/>
      <w:r w:rsidR="00C71950">
        <w:t>Spagna</w:t>
      </w:r>
      <w:proofErr w:type="spellEnd"/>
      <w:r w:rsidR="00C71950">
        <w:t xml:space="preserve"> del XIX </w:t>
      </w:r>
      <w:proofErr w:type="spellStart"/>
      <w:r w:rsidR="00C71950">
        <w:t>secolo</w:t>
      </w:r>
      <w:proofErr w:type="spellEnd"/>
      <w:r w:rsidR="00C71950">
        <w:t xml:space="preserve"> </w:t>
      </w:r>
      <w:r w:rsidR="0084200E">
        <w:t xml:space="preserve">e </w:t>
      </w:r>
      <w:proofErr w:type="spellStart"/>
      <w:r w:rsidR="0084200E">
        <w:t>dei</w:t>
      </w:r>
      <w:proofErr w:type="spellEnd"/>
      <w:r w:rsidR="0084200E">
        <w:t xml:space="preserve"> </w:t>
      </w:r>
      <w:proofErr w:type="spellStart"/>
      <w:r w:rsidR="0084200E">
        <w:t>suoi</w:t>
      </w:r>
      <w:proofErr w:type="spellEnd"/>
      <w:r w:rsidR="0084200E">
        <w:t xml:space="preserve"> </w:t>
      </w:r>
      <w:proofErr w:type="spellStart"/>
      <w:r w:rsidR="0084200E">
        <w:t>massimi</w:t>
      </w:r>
      <w:proofErr w:type="spellEnd"/>
      <w:r w:rsidR="0084200E">
        <w:t xml:space="preserve"> </w:t>
      </w:r>
      <w:proofErr w:type="spellStart"/>
      <w:r w:rsidR="0084200E">
        <w:t>rappresentanti</w:t>
      </w:r>
      <w:proofErr w:type="spellEnd"/>
      <w:r w:rsidR="0084200E">
        <w:t xml:space="preserve">: Gustavo Adolfo Bécquer, José de Espronceda e Mariano José de Larra. </w:t>
      </w:r>
      <w:proofErr w:type="spellStart"/>
      <w:r w:rsidR="0084200E">
        <w:t>Letto-comprensione</w:t>
      </w:r>
      <w:proofErr w:type="spellEnd"/>
      <w:r w:rsidR="0084200E">
        <w:t xml:space="preserve"> del testo “</w:t>
      </w:r>
      <w:r w:rsidR="0084200E" w:rsidRPr="0084200E">
        <w:rPr>
          <w:i/>
        </w:rPr>
        <w:t xml:space="preserve">El </w:t>
      </w:r>
      <w:proofErr w:type="spellStart"/>
      <w:r w:rsidR="0084200E" w:rsidRPr="0084200E">
        <w:rPr>
          <w:i/>
        </w:rPr>
        <w:t>castellaño</w:t>
      </w:r>
      <w:proofErr w:type="spellEnd"/>
      <w:r w:rsidR="0084200E" w:rsidRPr="0084200E">
        <w:rPr>
          <w:i/>
        </w:rPr>
        <w:t xml:space="preserve"> viejo</w:t>
      </w:r>
      <w:r w:rsidR="0084200E">
        <w:t xml:space="preserve">” di Larra, di una </w:t>
      </w:r>
      <w:proofErr w:type="spellStart"/>
      <w:r w:rsidR="0084200E">
        <w:t>selezione</w:t>
      </w:r>
      <w:proofErr w:type="spellEnd"/>
      <w:r w:rsidR="0084200E">
        <w:t xml:space="preserve"> di </w:t>
      </w:r>
      <w:proofErr w:type="spellStart"/>
      <w:r w:rsidR="0084200E">
        <w:t>poesie</w:t>
      </w:r>
      <w:proofErr w:type="spellEnd"/>
      <w:r w:rsidR="0084200E">
        <w:t xml:space="preserve"> e del </w:t>
      </w:r>
      <w:proofErr w:type="spellStart"/>
      <w:r w:rsidR="0084200E">
        <w:t>rac</w:t>
      </w:r>
      <w:r w:rsidR="008D2BA7">
        <w:t>c</w:t>
      </w:r>
      <w:r w:rsidR="0084200E">
        <w:t>onto</w:t>
      </w:r>
      <w:proofErr w:type="spellEnd"/>
      <w:r w:rsidR="0084200E">
        <w:t xml:space="preserve"> “</w:t>
      </w:r>
      <w:r w:rsidR="0084200E" w:rsidRPr="0084200E">
        <w:rPr>
          <w:i/>
        </w:rPr>
        <w:t>Los ojos verdes</w:t>
      </w:r>
      <w:r w:rsidR="0084200E">
        <w:t>” di Bécquer e “</w:t>
      </w:r>
      <w:r w:rsidR="0084200E" w:rsidRPr="0084200E">
        <w:rPr>
          <w:i/>
        </w:rPr>
        <w:t>La canción del pirata</w:t>
      </w:r>
      <w:r w:rsidR="0084200E">
        <w:t>” di Espronceda.</w:t>
      </w:r>
      <w:r w:rsidR="00C71950">
        <w:t xml:space="preserve"> </w:t>
      </w:r>
    </w:p>
    <w:p w14:paraId="03DBB80E" w14:textId="77777777" w:rsidR="00BF447B" w:rsidRDefault="00BF447B" w:rsidP="00726F63">
      <w:pPr>
        <w:jc w:val="both"/>
        <w:rPr>
          <w:b/>
        </w:rPr>
      </w:pPr>
    </w:p>
    <w:p w14:paraId="58A9341E" w14:textId="0D3040B7" w:rsidR="00726F63" w:rsidRDefault="005C7A23" w:rsidP="00726F63">
      <w:pPr>
        <w:jc w:val="both"/>
      </w:pPr>
      <w:r w:rsidRPr="005C7A23">
        <w:rPr>
          <w:b/>
        </w:rPr>
        <w:t xml:space="preserve">Unità 3: </w:t>
      </w:r>
      <w:r w:rsidR="00726F63" w:rsidRPr="005C7A23">
        <w:rPr>
          <w:b/>
        </w:rPr>
        <w:t xml:space="preserve"> </w:t>
      </w:r>
      <w:r w:rsidR="00BF447B">
        <w:rPr>
          <w:b/>
        </w:rPr>
        <w:t>Grammatica</w:t>
      </w:r>
      <w:r>
        <w:t>.</w:t>
      </w:r>
    </w:p>
    <w:p w14:paraId="1D9DA223" w14:textId="131C981C" w:rsidR="00C71950" w:rsidRDefault="00C71950" w:rsidP="00726F63">
      <w:pPr>
        <w:jc w:val="both"/>
      </w:pPr>
      <w:proofErr w:type="spellStart"/>
      <w:r>
        <w:t>Presentazione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stile</w:t>
      </w:r>
      <w:proofErr w:type="spellEnd"/>
      <w:r>
        <w:t xml:space="preserve"> </w:t>
      </w:r>
      <w:proofErr w:type="spellStart"/>
      <w:r>
        <w:t>indiretto</w:t>
      </w:r>
      <w:proofErr w:type="spellEnd"/>
      <w:r>
        <w:t>: “Me ha dicho que”, “Que + pregunta”, “Que + si + pregunta”.</w:t>
      </w:r>
    </w:p>
    <w:p w14:paraId="4B0429EF" w14:textId="74800A6A" w:rsidR="00C71950" w:rsidRDefault="00C71950" w:rsidP="00726F63">
      <w:pPr>
        <w:jc w:val="both"/>
      </w:pPr>
      <w:proofErr w:type="spellStart"/>
      <w:r>
        <w:t>Trasmettere</w:t>
      </w:r>
      <w:proofErr w:type="spellEnd"/>
      <w:r>
        <w:t xml:space="preserve"> </w:t>
      </w:r>
      <w:proofErr w:type="spellStart"/>
      <w:r>
        <w:t>un’ordine</w:t>
      </w:r>
      <w:proofErr w:type="spellEnd"/>
      <w:r>
        <w:t>: “Ordenar + que + subjuntivo”.</w:t>
      </w:r>
    </w:p>
    <w:p w14:paraId="1CD09BE4" w14:textId="39DDC96F" w:rsidR="00D62BAC" w:rsidRDefault="00163B43" w:rsidP="00D62BAC">
      <w:pPr>
        <w:jc w:val="both"/>
      </w:pPr>
      <w:proofErr w:type="spellStart"/>
      <w:r>
        <w:t>Es</w:t>
      </w:r>
      <w:r w:rsidR="00C71950">
        <w:t>primere</w:t>
      </w:r>
      <w:proofErr w:type="spellEnd"/>
      <w:r w:rsidR="00C71950">
        <w:t xml:space="preserve"> </w:t>
      </w:r>
      <w:proofErr w:type="spellStart"/>
      <w:r w:rsidR="00C71950">
        <w:t>l’impersonalità</w:t>
      </w:r>
      <w:proofErr w:type="spellEnd"/>
      <w:r w:rsidR="00C71950">
        <w:t xml:space="preserve"> (se + 3 persona)</w:t>
      </w:r>
      <w:r w:rsidR="00D62BAC">
        <w:t>.</w:t>
      </w:r>
    </w:p>
    <w:p w14:paraId="3A511838" w14:textId="1DBEFBA4" w:rsidR="00D62BAC" w:rsidRDefault="00D62BAC" w:rsidP="00D62BAC">
      <w:pPr>
        <w:jc w:val="both"/>
      </w:pPr>
      <w:r>
        <w:t xml:space="preserve">La </w:t>
      </w:r>
      <w:proofErr w:type="spellStart"/>
      <w:r>
        <w:t>voce</w:t>
      </w:r>
      <w:proofErr w:type="spellEnd"/>
      <w:r>
        <w:t xml:space="preserve"> </w:t>
      </w:r>
      <w:proofErr w:type="spellStart"/>
      <w:r>
        <w:t>passiva</w:t>
      </w:r>
      <w:proofErr w:type="spellEnd"/>
      <w:r>
        <w:t xml:space="preserve"> e la </w:t>
      </w:r>
      <w:proofErr w:type="spellStart"/>
      <w:r>
        <w:t>voce</w:t>
      </w:r>
      <w:proofErr w:type="spellEnd"/>
      <w:r>
        <w:t xml:space="preserve"> </w:t>
      </w:r>
      <w:proofErr w:type="spellStart"/>
      <w:r>
        <w:t>riflessa</w:t>
      </w:r>
      <w:proofErr w:type="spellEnd"/>
      <w:r>
        <w:t xml:space="preserve">. </w:t>
      </w:r>
    </w:p>
    <w:p w14:paraId="29EA54AB" w14:textId="6ABBF824" w:rsidR="00D62BAC" w:rsidRDefault="00D62BAC" w:rsidP="00D62BAC">
      <w:pPr>
        <w:jc w:val="both"/>
      </w:pPr>
      <w:proofErr w:type="spellStart"/>
      <w:r>
        <w:t>Presenza</w:t>
      </w:r>
      <w:proofErr w:type="spellEnd"/>
      <w:r>
        <w:t xml:space="preserve"> e </w:t>
      </w:r>
      <w:proofErr w:type="spellStart"/>
      <w:r>
        <w:t>assenza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preposizione</w:t>
      </w:r>
      <w:proofErr w:type="spellEnd"/>
      <w:r>
        <w:t xml:space="preserve"> “DE”.</w:t>
      </w:r>
    </w:p>
    <w:p w14:paraId="0513FC20" w14:textId="77777777" w:rsidR="00D62BAC" w:rsidRDefault="00D62BAC" w:rsidP="00D62BAC">
      <w:pPr>
        <w:jc w:val="both"/>
      </w:pPr>
    </w:p>
    <w:p w14:paraId="156E8A1A" w14:textId="0A5C2916" w:rsidR="00500D64" w:rsidRDefault="00D62BAC" w:rsidP="00726F63">
      <w:pPr>
        <w:jc w:val="both"/>
        <w:rPr>
          <w:b/>
        </w:rPr>
      </w:pPr>
      <w:proofErr w:type="spellStart"/>
      <w:r>
        <w:rPr>
          <w:b/>
        </w:rPr>
        <w:t>Unità</w:t>
      </w:r>
      <w:proofErr w:type="spellEnd"/>
      <w:r>
        <w:rPr>
          <w:b/>
        </w:rPr>
        <w:t xml:space="preserve"> 4: </w:t>
      </w:r>
      <w:proofErr w:type="spellStart"/>
      <w:r>
        <w:rPr>
          <w:b/>
        </w:rPr>
        <w:t>Grammatica</w:t>
      </w:r>
      <w:proofErr w:type="spellEnd"/>
      <w:r>
        <w:rPr>
          <w:b/>
        </w:rPr>
        <w:t>.</w:t>
      </w:r>
    </w:p>
    <w:p w14:paraId="109A4BD7" w14:textId="4F363DB5" w:rsidR="00D62BAC" w:rsidRDefault="00163B43" w:rsidP="00726F63">
      <w:pPr>
        <w:jc w:val="both"/>
      </w:pPr>
      <w:proofErr w:type="spellStart"/>
      <w:r>
        <w:t>Estrutturare</w:t>
      </w:r>
      <w:proofErr w:type="spellEnd"/>
      <w:r>
        <w:t xml:space="preserve"> una </w:t>
      </w:r>
      <w:proofErr w:type="spellStart"/>
      <w:r>
        <w:t>conversazione</w:t>
      </w:r>
      <w:proofErr w:type="spellEnd"/>
      <w:r>
        <w:t xml:space="preserve"> (Ordenar, añadir, explicar, reforzar, rectificar, concluir).</w:t>
      </w:r>
    </w:p>
    <w:p w14:paraId="423D92D1" w14:textId="16EFCB6B" w:rsidR="00163B43" w:rsidRDefault="00163B43" w:rsidP="00726F63">
      <w:pPr>
        <w:jc w:val="both"/>
      </w:pPr>
      <w:proofErr w:type="spellStart"/>
      <w:r>
        <w:t>Esprimere</w:t>
      </w:r>
      <w:proofErr w:type="spellEnd"/>
      <w:r>
        <w:t xml:space="preserve"> </w:t>
      </w:r>
      <w:proofErr w:type="spellStart"/>
      <w:r>
        <w:t>l’obiezione</w:t>
      </w:r>
      <w:proofErr w:type="spellEnd"/>
      <w:r>
        <w:t>. Uso del “Pero, sino (que), sin embargo”.</w:t>
      </w:r>
    </w:p>
    <w:p w14:paraId="442D04F4" w14:textId="7904FDCB" w:rsidR="00163B43" w:rsidRDefault="00163B43" w:rsidP="00726F63">
      <w:pPr>
        <w:jc w:val="both"/>
      </w:pPr>
      <w:proofErr w:type="spellStart"/>
      <w:r>
        <w:t>Esprimere</w:t>
      </w:r>
      <w:proofErr w:type="spellEnd"/>
      <w:r>
        <w:t xml:space="preserve"> </w:t>
      </w:r>
      <w:proofErr w:type="spellStart"/>
      <w:r>
        <w:t>opinione</w:t>
      </w:r>
      <w:proofErr w:type="spellEnd"/>
      <w:r>
        <w:t xml:space="preserve">: “En mi opinión/según mi opinión/para mí”, “Me parece que + indicativo” </w:t>
      </w:r>
    </w:p>
    <w:p w14:paraId="5049460B" w14:textId="7810617F" w:rsidR="008D2BA7" w:rsidRDefault="008D2BA7" w:rsidP="00726F63">
      <w:pPr>
        <w:jc w:val="both"/>
      </w:pPr>
      <w:r>
        <w:t xml:space="preserve">Uso </w:t>
      </w:r>
      <w:proofErr w:type="spellStart"/>
      <w:r>
        <w:t>della</w:t>
      </w:r>
      <w:proofErr w:type="spellEnd"/>
      <w:r>
        <w:t xml:space="preserve"> formula “Como + subjuntivo” e “Imperativo + y +presente de indicativo”.</w:t>
      </w:r>
    </w:p>
    <w:p w14:paraId="61543F61" w14:textId="4ED4E434" w:rsidR="008D2BA7" w:rsidRPr="00D62BAC" w:rsidRDefault="007973EE" w:rsidP="00726F63">
      <w:pPr>
        <w:jc w:val="both"/>
      </w:pPr>
      <w:r>
        <w:t>Conjunciones  y locuciones adversativas.</w:t>
      </w:r>
    </w:p>
    <w:p w14:paraId="58437A3A" w14:textId="77777777" w:rsidR="007973EE" w:rsidRDefault="007973EE" w:rsidP="00726F63">
      <w:pPr>
        <w:jc w:val="both"/>
        <w:rPr>
          <w:b/>
        </w:rPr>
      </w:pPr>
    </w:p>
    <w:p w14:paraId="050A03D6" w14:textId="7A1B93AF" w:rsidR="00BF447B" w:rsidRDefault="00D62BAC" w:rsidP="00726F63">
      <w:pPr>
        <w:jc w:val="both"/>
        <w:rPr>
          <w:b/>
        </w:rPr>
      </w:pPr>
      <w:proofErr w:type="spellStart"/>
      <w:r>
        <w:rPr>
          <w:b/>
        </w:rPr>
        <w:t>Unità</w:t>
      </w:r>
      <w:proofErr w:type="spellEnd"/>
      <w:r>
        <w:rPr>
          <w:b/>
        </w:rPr>
        <w:t xml:space="preserve"> 5</w:t>
      </w:r>
      <w:r w:rsidR="00BF77D8" w:rsidRPr="00A86E3E">
        <w:rPr>
          <w:b/>
        </w:rPr>
        <w:t>:</w:t>
      </w:r>
      <w:r w:rsidR="006F19DE">
        <w:t xml:space="preserve"> </w:t>
      </w:r>
      <w:r w:rsidR="00BF447B">
        <w:rPr>
          <w:b/>
        </w:rPr>
        <w:t>Cultura.</w:t>
      </w:r>
    </w:p>
    <w:p w14:paraId="31570A8D" w14:textId="232DB29E" w:rsidR="00C71950" w:rsidRDefault="00C71950" w:rsidP="00726F63">
      <w:pPr>
        <w:jc w:val="both"/>
      </w:pPr>
      <w:proofErr w:type="spellStart"/>
      <w:r>
        <w:t>Presentazioni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de </w:t>
      </w:r>
      <w:proofErr w:type="spellStart"/>
      <w:r>
        <w:t>diversi</w:t>
      </w:r>
      <w:proofErr w:type="spellEnd"/>
      <w:r>
        <w:t xml:space="preserve"> </w:t>
      </w:r>
      <w:proofErr w:type="spellStart"/>
      <w:r>
        <w:t>monumenti</w:t>
      </w:r>
      <w:proofErr w:type="spellEnd"/>
      <w:r>
        <w:t xml:space="preserve"> di </w:t>
      </w:r>
      <w:proofErr w:type="spellStart"/>
      <w:r>
        <w:t>Spagna</w:t>
      </w:r>
      <w:proofErr w:type="spellEnd"/>
      <w:r>
        <w:t xml:space="preserve"> e </w:t>
      </w:r>
      <w:proofErr w:type="spellStart"/>
      <w:r>
        <w:t>Latinoamerica</w:t>
      </w:r>
      <w:proofErr w:type="spellEnd"/>
      <w:r>
        <w:t xml:space="preserve"> (La ciudad de las artes-Valencia, La catedral de Ciudad de México- México, El canal de Panamá- Panamá, La Alhambra-</w:t>
      </w:r>
      <w:proofErr w:type="spellStart"/>
      <w:r>
        <w:t>Grandad</w:t>
      </w:r>
      <w:proofErr w:type="spellEnd"/>
      <w:r>
        <w:t>, el Congreso argentino- Buenos Aires)</w:t>
      </w:r>
      <w:r w:rsidR="00D62BAC">
        <w:t>.</w:t>
      </w:r>
    </w:p>
    <w:p w14:paraId="482B76D6" w14:textId="1A366719" w:rsidR="00D62BAC" w:rsidRDefault="00D62BAC" w:rsidP="00726F63">
      <w:pPr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fenomeno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“</w:t>
      </w:r>
      <w:r w:rsidRPr="007973EE">
        <w:rPr>
          <w:i/>
        </w:rPr>
        <w:t>Spanglish</w:t>
      </w:r>
      <w:r>
        <w:t>”,</w:t>
      </w:r>
      <w:r w:rsidR="007973EE">
        <w:t xml:space="preserve"> e </w:t>
      </w:r>
      <w:proofErr w:type="spellStart"/>
      <w:r w:rsidR="007973EE">
        <w:t>lettura</w:t>
      </w:r>
      <w:proofErr w:type="spellEnd"/>
      <w:r w:rsidR="007973EE">
        <w:t xml:space="preserve"> del testo “</w:t>
      </w:r>
      <w:r w:rsidR="007973EE" w:rsidRPr="007973EE">
        <w:rPr>
          <w:i/>
        </w:rPr>
        <w:t>El periodismo en la transición a la democracia</w:t>
      </w:r>
      <w:r w:rsidR="007973EE">
        <w:t xml:space="preserve">” che ha </w:t>
      </w:r>
      <w:proofErr w:type="spellStart"/>
      <w:r w:rsidR="007973EE">
        <w:t>permesso</w:t>
      </w:r>
      <w:proofErr w:type="spellEnd"/>
      <w:r w:rsidR="007973EE">
        <w:t xml:space="preserve"> la </w:t>
      </w:r>
      <w:proofErr w:type="spellStart"/>
      <w:r w:rsidR="007973EE">
        <w:t>presentazione</w:t>
      </w:r>
      <w:proofErr w:type="spellEnd"/>
      <w:r w:rsidR="007973EE">
        <w:t xml:space="preserve"> </w:t>
      </w:r>
      <w:proofErr w:type="spellStart"/>
      <w:r w:rsidR="007973EE">
        <w:t>orale</w:t>
      </w:r>
      <w:proofErr w:type="spellEnd"/>
      <w:r w:rsidR="007973EE">
        <w:t xml:space="preserve"> </w:t>
      </w:r>
      <w:proofErr w:type="spellStart"/>
      <w:r w:rsidR="007973EE">
        <w:t>individuale</w:t>
      </w:r>
      <w:proofErr w:type="spellEnd"/>
      <w:r w:rsidR="007973EE">
        <w:t xml:space="preserve"> di </w:t>
      </w:r>
      <w:proofErr w:type="spellStart"/>
      <w:r w:rsidR="007973EE">
        <w:t>diversi</w:t>
      </w:r>
      <w:proofErr w:type="spellEnd"/>
      <w:r w:rsidR="007973EE">
        <w:t xml:space="preserve"> </w:t>
      </w:r>
      <w:proofErr w:type="spellStart"/>
      <w:r w:rsidR="007973EE">
        <w:t>aspetti</w:t>
      </w:r>
      <w:proofErr w:type="spellEnd"/>
      <w:r w:rsidR="007973EE">
        <w:t xml:space="preserve"> </w:t>
      </w:r>
      <w:proofErr w:type="spellStart"/>
      <w:r w:rsidR="007973EE">
        <w:t>della</w:t>
      </w:r>
      <w:proofErr w:type="spellEnd"/>
      <w:r w:rsidR="007973EE">
        <w:t xml:space="preserve"> </w:t>
      </w:r>
      <w:proofErr w:type="spellStart"/>
      <w:r w:rsidR="007973EE">
        <w:t>società</w:t>
      </w:r>
      <w:proofErr w:type="spellEnd"/>
      <w:r w:rsidR="007973EE">
        <w:t xml:space="preserve"> </w:t>
      </w:r>
      <w:proofErr w:type="spellStart"/>
      <w:r w:rsidR="007973EE">
        <w:t>spagnola</w:t>
      </w:r>
      <w:proofErr w:type="spellEnd"/>
      <w:r w:rsidR="007973EE">
        <w:t xml:space="preserve"> durante e dopo </w:t>
      </w:r>
      <w:proofErr w:type="spellStart"/>
      <w:r w:rsidR="007973EE">
        <w:t>il</w:t>
      </w:r>
      <w:proofErr w:type="spellEnd"/>
      <w:r w:rsidR="007973EE">
        <w:t xml:space="preserve"> franquismo.</w:t>
      </w:r>
      <w:r>
        <w:t xml:space="preserve"> </w:t>
      </w:r>
    </w:p>
    <w:p w14:paraId="264E48D4" w14:textId="04C5F117" w:rsidR="00500D64" w:rsidRPr="006F19DE" w:rsidRDefault="008D2BA7" w:rsidP="007973EE">
      <w:pPr>
        <w:jc w:val="both"/>
        <w:rPr>
          <w:sz w:val="22"/>
        </w:rPr>
      </w:pPr>
      <w:proofErr w:type="spellStart"/>
      <w:r>
        <w:t>Lettura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rac</w:t>
      </w:r>
      <w:r w:rsidR="005537A2">
        <w:t>c</w:t>
      </w:r>
      <w:bookmarkStart w:id="0" w:name="_GoBack"/>
      <w:bookmarkEnd w:id="0"/>
      <w:r>
        <w:t>onti</w:t>
      </w:r>
      <w:proofErr w:type="spellEnd"/>
      <w:r>
        <w:t xml:space="preserve"> “</w:t>
      </w:r>
      <w:r w:rsidRPr="007973EE">
        <w:rPr>
          <w:i/>
        </w:rPr>
        <w:t>Comportamiento en los velorios</w:t>
      </w:r>
      <w:r>
        <w:t xml:space="preserve">” e </w:t>
      </w:r>
      <w:r w:rsidR="007973EE">
        <w:t>“La isla a mediodía” di Julio Cortázar (</w:t>
      </w:r>
      <w:proofErr w:type="spellStart"/>
      <w:r w:rsidR="007973EE">
        <w:t>scrittore</w:t>
      </w:r>
      <w:proofErr w:type="spellEnd"/>
      <w:r w:rsidR="007973EE">
        <w:t xml:space="preserve"> argentino)</w:t>
      </w:r>
      <w:r w:rsidR="00500D64">
        <w:rPr>
          <w:sz w:val="22"/>
        </w:rPr>
        <w:t xml:space="preserve"> </w:t>
      </w:r>
    </w:p>
    <w:p w14:paraId="63CB4E08" w14:textId="77777777" w:rsidR="00AD3938" w:rsidRDefault="00AD3938" w:rsidP="00B04FA9">
      <w:pPr>
        <w:jc w:val="both"/>
        <w:rPr>
          <w:sz w:val="22"/>
        </w:rPr>
      </w:pPr>
    </w:p>
    <w:p w14:paraId="2B58DE84" w14:textId="49BFBD8D" w:rsidR="00AD3938" w:rsidRDefault="00356242" w:rsidP="00B04FA9">
      <w:pPr>
        <w:jc w:val="both"/>
        <w:rPr>
          <w:sz w:val="22"/>
        </w:rPr>
      </w:pPr>
      <w:r>
        <w:rPr>
          <w:sz w:val="22"/>
        </w:rPr>
        <w:lastRenderedPageBreak/>
        <w:t>Data: 05</w:t>
      </w:r>
      <w:r w:rsidR="00126DB5">
        <w:rPr>
          <w:sz w:val="22"/>
        </w:rPr>
        <w:t>/V</w:t>
      </w:r>
      <w:r w:rsidR="00BF447B">
        <w:rPr>
          <w:sz w:val="22"/>
        </w:rPr>
        <w:t>I</w:t>
      </w:r>
      <w:r>
        <w:rPr>
          <w:sz w:val="22"/>
        </w:rPr>
        <w:t>/2014</w:t>
      </w:r>
      <w:r w:rsidR="00126DB5">
        <w:rPr>
          <w:sz w:val="22"/>
        </w:rPr>
        <w:t>.</w:t>
      </w:r>
    </w:p>
    <w:p w14:paraId="0B5D373D" w14:textId="77777777" w:rsidR="00AD3938" w:rsidRDefault="00AD3938" w:rsidP="00B04FA9">
      <w:pPr>
        <w:jc w:val="both"/>
        <w:rPr>
          <w:sz w:val="22"/>
        </w:rPr>
      </w:pPr>
    </w:p>
    <w:p w14:paraId="121CC501" w14:textId="77777777" w:rsidR="00AD3938" w:rsidRDefault="00AD3938" w:rsidP="00B04FA9">
      <w:pPr>
        <w:jc w:val="both"/>
        <w:rPr>
          <w:sz w:val="22"/>
        </w:rPr>
      </w:pPr>
    </w:p>
    <w:p w14:paraId="74BE606C" w14:textId="77777777" w:rsidR="00AD3938" w:rsidRDefault="00AD3938" w:rsidP="00B04FA9">
      <w:pPr>
        <w:jc w:val="both"/>
        <w:rPr>
          <w:sz w:val="22"/>
        </w:rPr>
      </w:pPr>
    </w:p>
    <w:p w14:paraId="4685FDC1" w14:textId="35A6F85C" w:rsidR="00AD3938" w:rsidRDefault="002516E1" w:rsidP="00B04FA9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</w:t>
      </w:r>
    </w:p>
    <w:p w14:paraId="1D64ABF5" w14:textId="77777777" w:rsidR="00AD3938" w:rsidRDefault="00AD3938" w:rsidP="00B04FA9">
      <w:pPr>
        <w:jc w:val="both"/>
        <w:rPr>
          <w:sz w:val="22"/>
        </w:rPr>
      </w:pPr>
    </w:p>
    <w:p w14:paraId="3A259D7C" w14:textId="77777777" w:rsidR="00AD3938" w:rsidRDefault="00AD3938" w:rsidP="00B04FA9">
      <w:pPr>
        <w:jc w:val="both"/>
        <w:rPr>
          <w:sz w:val="22"/>
        </w:rPr>
      </w:pPr>
    </w:p>
    <w:p w14:paraId="501782D3" w14:textId="77777777" w:rsidR="00AD3938" w:rsidRDefault="00AD3938" w:rsidP="00B04FA9">
      <w:pPr>
        <w:jc w:val="both"/>
        <w:rPr>
          <w:sz w:val="22"/>
        </w:rPr>
      </w:pPr>
    </w:p>
    <w:p w14:paraId="28BCCE80" w14:textId="77777777" w:rsidR="00AD3938" w:rsidRDefault="00AD3938" w:rsidP="00AD393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Firma </w:t>
      </w:r>
    </w:p>
    <w:p w14:paraId="29DAC0D2" w14:textId="77777777" w:rsidR="00AD3938" w:rsidRDefault="00AD3938" w:rsidP="00AD3938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Marina L. Cantamutto.</w:t>
      </w:r>
    </w:p>
    <w:p w14:paraId="28AD869F" w14:textId="77777777" w:rsidR="00AD3938" w:rsidRDefault="00AD3938" w:rsidP="00AD3938">
      <w:pPr>
        <w:rPr>
          <w:sz w:val="22"/>
        </w:rPr>
      </w:pPr>
    </w:p>
    <w:p w14:paraId="3102BE42" w14:textId="7670046C" w:rsidR="00AD3938" w:rsidRDefault="00126DB5" w:rsidP="00126DB5">
      <w:pPr>
        <w:jc w:val="both"/>
        <w:rPr>
          <w:sz w:val="22"/>
        </w:rPr>
      </w:pPr>
      <w:r>
        <w:rPr>
          <w:sz w:val="22"/>
        </w:rPr>
        <w:t>Gli allievi:</w:t>
      </w:r>
      <w:r w:rsidR="00AD3938">
        <w:rPr>
          <w:sz w:val="22"/>
        </w:rPr>
        <w:t xml:space="preserve">   </w:t>
      </w:r>
    </w:p>
    <w:p w14:paraId="5149A924" w14:textId="77777777" w:rsidR="00AD3938" w:rsidRPr="00AD3938" w:rsidRDefault="00AD3938" w:rsidP="00AD3938">
      <w:pPr>
        <w:jc w:val="right"/>
      </w:pPr>
    </w:p>
    <w:sectPr w:rsidR="00AD3938" w:rsidRPr="00AD3938" w:rsidSect="00D325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E4"/>
    <w:rsid w:val="000F5A2B"/>
    <w:rsid w:val="00126DB5"/>
    <w:rsid w:val="00163B43"/>
    <w:rsid w:val="002516E1"/>
    <w:rsid w:val="002E2055"/>
    <w:rsid w:val="00356242"/>
    <w:rsid w:val="004A678D"/>
    <w:rsid w:val="004B32DF"/>
    <w:rsid w:val="00500D64"/>
    <w:rsid w:val="005537A2"/>
    <w:rsid w:val="005A112A"/>
    <w:rsid w:val="005C7A23"/>
    <w:rsid w:val="00632065"/>
    <w:rsid w:val="00663644"/>
    <w:rsid w:val="006C1CE4"/>
    <w:rsid w:val="006F19DE"/>
    <w:rsid w:val="00726F63"/>
    <w:rsid w:val="00757A3E"/>
    <w:rsid w:val="007973EE"/>
    <w:rsid w:val="007A66CB"/>
    <w:rsid w:val="0084200E"/>
    <w:rsid w:val="008D2BA7"/>
    <w:rsid w:val="00A86E3E"/>
    <w:rsid w:val="00AD3938"/>
    <w:rsid w:val="00B04FA9"/>
    <w:rsid w:val="00BF447B"/>
    <w:rsid w:val="00BF77D8"/>
    <w:rsid w:val="00C15675"/>
    <w:rsid w:val="00C71950"/>
    <w:rsid w:val="00CC5364"/>
    <w:rsid w:val="00CD0580"/>
    <w:rsid w:val="00D25B22"/>
    <w:rsid w:val="00D3252C"/>
    <w:rsid w:val="00D62BAC"/>
    <w:rsid w:val="00F0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6466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403</Words>
  <Characters>2222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obelix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 Cantamutto</dc:creator>
  <cp:lastModifiedBy>Marinella Cantamutto</cp:lastModifiedBy>
  <cp:revision>9</cp:revision>
  <dcterms:created xsi:type="dcterms:W3CDTF">2014-06-04T16:24:00Z</dcterms:created>
  <dcterms:modified xsi:type="dcterms:W3CDTF">2014-06-04T17:52:00Z</dcterms:modified>
</cp:coreProperties>
</file>