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A7" w:rsidRPr="00B72DD0" w:rsidRDefault="00987EA7" w:rsidP="00DA2156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  <w:lang w:val="it-IT"/>
        </w:rPr>
      </w:pPr>
      <w:bookmarkStart w:id="0" w:name="_GoBack"/>
      <w:r w:rsidRPr="00B72DD0">
        <w:rPr>
          <w:rFonts w:ascii="Times New Roman" w:hAnsi="Times New Roman" w:cs="Times New Roman"/>
          <w:sz w:val="21"/>
          <w:szCs w:val="21"/>
          <w:lang w:val="it-IT"/>
        </w:rPr>
        <w:t>Istituto d’Istruzione Superiore Giotto Ulivi, Borgo San Lorenzo, Firenze,</w:t>
      </w:r>
    </w:p>
    <w:p w:rsidR="00987EA7" w:rsidRPr="00B72DD0" w:rsidRDefault="00987EA7" w:rsidP="00DA2156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>Anno Scolastico 2013-2014, Prof</w:t>
      </w:r>
      <w:r w:rsidR="00FE2693" w:rsidRPr="00B72DD0">
        <w:rPr>
          <w:rFonts w:ascii="Times New Roman" w:hAnsi="Times New Roman" w:cs="Times New Roman"/>
          <w:sz w:val="21"/>
          <w:szCs w:val="21"/>
          <w:lang w:val="it-IT"/>
        </w:rPr>
        <w:t>essor Alessandro Baldi, Classe 2</w:t>
      </w:r>
      <w:r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 </w:t>
      </w:r>
      <w:r w:rsidR="00FE2693" w:rsidRPr="00B72DD0">
        <w:rPr>
          <w:rFonts w:ascii="Times New Roman" w:hAnsi="Times New Roman" w:cs="Times New Roman"/>
          <w:sz w:val="21"/>
          <w:szCs w:val="21"/>
          <w:lang w:val="it-IT"/>
        </w:rPr>
        <w:t>G</w:t>
      </w:r>
      <w:r w:rsidRPr="00B72DD0">
        <w:rPr>
          <w:rFonts w:ascii="Times New Roman" w:hAnsi="Times New Roman" w:cs="Times New Roman"/>
          <w:sz w:val="21"/>
          <w:szCs w:val="21"/>
          <w:lang w:val="it-IT"/>
        </w:rPr>
        <w:t>, ITALIANO</w:t>
      </w:r>
    </w:p>
    <w:p w:rsidR="00987EA7" w:rsidRPr="00B72DD0" w:rsidRDefault="00315DC0" w:rsidP="00DA2156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>PROGRAMMA SVOLTO</w:t>
      </w:r>
    </w:p>
    <w:p w:rsidR="00DE2ACF" w:rsidRPr="00B72DD0" w:rsidRDefault="00DE2ACF" w:rsidP="00DA2156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  <w:lang w:val="it-IT"/>
        </w:rPr>
      </w:pPr>
    </w:p>
    <w:p w:rsidR="00987EA7" w:rsidRPr="00B72DD0" w:rsidRDefault="00DE2ACF" w:rsidP="00DA2156">
      <w:p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>Nel corso dell</w:t>
      </w:r>
      <w:r w:rsidR="00FE2693"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’A. S. 2013-2014, nella classe 2 </w:t>
      </w:r>
      <w:r w:rsidR="002D55F4" w:rsidRPr="00B72DD0">
        <w:rPr>
          <w:rFonts w:ascii="Times New Roman" w:hAnsi="Times New Roman" w:cs="Times New Roman"/>
          <w:sz w:val="21"/>
          <w:szCs w:val="21"/>
          <w:lang w:val="it-IT"/>
        </w:rPr>
        <w:t>H</w:t>
      </w:r>
      <w:r w:rsidRPr="00B72DD0">
        <w:rPr>
          <w:rFonts w:ascii="Times New Roman" w:hAnsi="Times New Roman" w:cs="Times New Roman"/>
          <w:sz w:val="21"/>
          <w:szCs w:val="21"/>
          <w:lang w:val="it-IT"/>
        </w:rPr>
        <w:t>, in considerazione della situazione d’ingresso, rilevata con opportuni test e nel corso delle interazioni iniziali, è stato effettivamente svolto il seguente programma:</w:t>
      </w:r>
    </w:p>
    <w:p w:rsidR="00DE2ACF" w:rsidRPr="00B72DD0" w:rsidRDefault="00DE2ACF" w:rsidP="00DA2156">
      <w:p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>Lingua italiana:</w:t>
      </w:r>
    </w:p>
    <w:p w:rsidR="00DE2ACF" w:rsidRPr="00B72DD0" w:rsidRDefault="00DE2ACF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>Con</w:t>
      </w:r>
      <w:r w:rsidR="00D31823">
        <w:rPr>
          <w:rFonts w:ascii="Times New Roman" w:hAnsi="Times New Roman" w:cs="Times New Roman"/>
          <w:sz w:val="21"/>
          <w:szCs w:val="21"/>
          <w:lang w:val="it-IT"/>
        </w:rPr>
        <w:t>c</w:t>
      </w:r>
      <w:r w:rsidRPr="00B72DD0">
        <w:rPr>
          <w:rFonts w:ascii="Times New Roman" w:hAnsi="Times New Roman" w:cs="Times New Roman"/>
          <w:sz w:val="21"/>
          <w:szCs w:val="21"/>
          <w:lang w:val="it-IT"/>
        </w:rPr>
        <w:t>etto di relazione: atti linguistici e funzioni linguistiche in relazione con le abilità di base, saper ascoltare, saper leggere, saper parlare, saper scrivere;</w:t>
      </w:r>
    </w:p>
    <w:p w:rsidR="00DE2ACF" w:rsidRPr="00B72DD0" w:rsidRDefault="00DE2ACF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>Leggere e capire: il lessico, le parole, l’etimologia, le sfumature semantiche, senso e significato, la gradazione del significato, la scelta appropriata delle parole, sperimentazione di parole nuove, consultazione sistematica del vocabolario;</w:t>
      </w:r>
    </w:p>
    <w:p w:rsidR="00DE2ACF" w:rsidRPr="00B72DD0" w:rsidRDefault="00DE2ACF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Progettare un testo coerente e coeso: ideare ipotesi forti, stabilire relazioni tra loro, </w:t>
      </w:r>
      <w:r w:rsidR="00504910"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schematizzare graficamente il materiale individuato, </w:t>
      </w:r>
      <w:r w:rsidR="002A78CC" w:rsidRPr="00B72DD0">
        <w:rPr>
          <w:rFonts w:ascii="Times New Roman" w:hAnsi="Times New Roman" w:cs="Times New Roman"/>
          <w:sz w:val="21"/>
          <w:szCs w:val="21"/>
          <w:lang w:val="it-IT"/>
        </w:rPr>
        <w:t>stabilire l’</w:t>
      </w:r>
      <w:r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obiettivo comunicativo e </w:t>
      </w:r>
      <w:r w:rsidR="002A78CC"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il </w:t>
      </w:r>
      <w:r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destinatario, </w:t>
      </w:r>
      <w:r w:rsidR="002A78CC" w:rsidRPr="00B72DD0">
        <w:rPr>
          <w:rFonts w:ascii="Times New Roman" w:hAnsi="Times New Roman" w:cs="Times New Roman"/>
          <w:sz w:val="21"/>
          <w:szCs w:val="21"/>
          <w:lang w:val="it-IT"/>
        </w:rPr>
        <w:t>pianificare l’argomentazione, redigere la bozza, correggere la bozza, redigere la versione definitiva del testo, discutere con il docente le correzioni e analizzare la valutazione in funzione del superamento dei limiti del lavoro prodotto;</w:t>
      </w:r>
    </w:p>
    <w:p w:rsidR="002A78CC" w:rsidRPr="00B72DD0" w:rsidRDefault="002A78CC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>Gli strumenti di controllo della scelta delle parole: la morfologia della parola</w:t>
      </w:r>
      <w:r w:rsidR="00B4246A"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 e le parti del discorso studiate in relazione alla frase e al testo, letto e costruito</w:t>
      </w:r>
      <w:r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; </w:t>
      </w:r>
      <w:r w:rsidR="00B4246A" w:rsidRPr="00B72DD0">
        <w:rPr>
          <w:rFonts w:ascii="Times New Roman" w:hAnsi="Times New Roman" w:cs="Times New Roman"/>
          <w:sz w:val="21"/>
          <w:szCs w:val="21"/>
          <w:lang w:val="it-IT"/>
        </w:rPr>
        <w:t>la sintassi della frase e del testo, soggetto, verbo e complementi, frasi coordinate e subordinate, discorso diretto, discorso indiretto in relazione alla frase e al testo, letto e costruito;</w:t>
      </w:r>
    </w:p>
    <w:p w:rsidR="00B4246A" w:rsidRPr="00B72DD0" w:rsidRDefault="00B4246A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Tutti gli argomenti sono stati trattati contestualmente in ogni interazione didattica sospendendo la lezione ogni volta che la produzione linguistica scritta e orale o la necessità di comprensione </w:t>
      </w:r>
      <w:r w:rsidR="000C33DB" w:rsidRPr="00B72DD0">
        <w:rPr>
          <w:rFonts w:ascii="Times New Roman" w:hAnsi="Times New Roman" w:cs="Times New Roman"/>
          <w:sz w:val="21"/>
          <w:szCs w:val="21"/>
          <w:lang w:val="it-IT"/>
        </w:rPr>
        <w:t>e di comunicazione hanno richiesto l</w:t>
      </w:r>
      <w:r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’adeguata considerazione analitica di un </w:t>
      </w:r>
      <w:r w:rsidR="000C33DB" w:rsidRPr="00B72DD0">
        <w:rPr>
          <w:rFonts w:ascii="Times New Roman" w:hAnsi="Times New Roman" w:cs="Times New Roman"/>
          <w:sz w:val="21"/>
          <w:szCs w:val="21"/>
          <w:lang w:val="it-IT"/>
        </w:rPr>
        <w:t>determinato fenomeno ling</w:t>
      </w:r>
      <w:r w:rsidR="002E0305" w:rsidRPr="00B72DD0">
        <w:rPr>
          <w:rFonts w:ascii="Times New Roman" w:hAnsi="Times New Roman" w:cs="Times New Roman"/>
          <w:sz w:val="21"/>
          <w:szCs w:val="21"/>
          <w:lang w:val="it-IT"/>
        </w:rPr>
        <w:t>u</w:t>
      </w:r>
      <w:r w:rsidR="000C33DB" w:rsidRPr="00B72DD0">
        <w:rPr>
          <w:rFonts w:ascii="Times New Roman" w:hAnsi="Times New Roman" w:cs="Times New Roman"/>
          <w:sz w:val="21"/>
          <w:szCs w:val="21"/>
          <w:lang w:val="it-IT"/>
        </w:rPr>
        <w:t>istico.</w:t>
      </w:r>
    </w:p>
    <w:p w:rsidR="000C33DB" w:rsidRPr="00B72DD0" w:rsidRDefault="00504910" w:rsidP="00DA2156">
      <w:p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>Letteratura italiana:</w:t>
      </w:r>
    </w:p>
    <w:p w:rsidR="00504910" w:rsidRPr="00B72DD0" w:rsidRDefault="00504910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Concetti di empatia, linea di opposizione polare, coscienza, consapevolezza, pienezza, </w:t>
      </w:r>
      <w:r w:rsidR="00D4070B" w:rsidRPr="00B72DD0">
        <w:rPr>
          <w:rFonts w:ascii="Times New Roman" w:hAnsi="Times New Roman" w:cs="Times New Roman"/>
          <w:sz w:val="21"/>
          <w:szCs w:val="21"/>
          <w:lang w:val="it-IT"/>
        </w:rPr>
        <w:t>complessità, verità, finzione</w:t>
      </w:r>
      <w:r w:rsidR="00743F84" w:rsidRPr="00B72DD0">
        <w:rPr>
          <w:rFonts w:ascii="Times New Roman" w:hAnsi="Times New Roman" w:cs="Times New Roman"/>
          <w:sz w:val="21"/>
          <w:szCs w:val="21"/>
          <w:lang w:val="it-IT"/>
        </w:rPr>
        <w:t>, ironia, metafora, allegoria, sineddoche, metonimia, similitudine;</w:t>
      </w:r>
    </w:p>
    <w:p w:rsidR="00D4070B" w:rsidRPr="00B72DD0" w:rsidRDefault="00D4070B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La narrazione: </w:t>
      </w:r>
      <w:r w:rsidR="00743F84" w:rsidRPr="00B72DD0">
        <w:rPr>
          <w:rFonts w:ascii="Times New Roman" w:hAnsi="Times New Roman" w:cs="Times New Roman"/>
          <w:sz w:val="21"/>
          <w:szCs w:val="21"/>
          <w:lang w:val="it-IT"/>
        </w:rPr>
        <w:t>relazioni tra autore, narratore, narratario e lettore; il punto di vista; lo stile; storia letteraria e analisi del testo;</w:t>
      </w:r>
    </w:p>
    <w:p w:rsidR="00FE2693" w:rsidRPr="00B72DD0" w:rsidRDefault="000B12B9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Percorsi della narrativa italiana. La narrazione breve: la novella. Boccaccio, Andreuccio da Perugia; Verga, Rosso Malpelo; Pirandello, La signora </w:t>
      </w:r>
      <w:proofErr w:type="spellStart"/>
      <w:r w:rsidRPr="00B72DD0">
        <w:rPr>
          <w:rFonts w:ascii="Times New Roman" w:hAnsi="Times New Roman" w:cs="Times New Roman"/>
          <w:sz w:val="21"/>
          <w:szCs w:val="21"/>
          <w:lang w:val="it-IT"/>
        </w:rPr>
        <w:t>Frola</w:t>
      </w:r>
      <w:proofErr w:type="spellEnd"/>
      <w:r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 e il signor Panza suo genero.</w:t>
      </w:r>
    </w:p>
    <w:p w:rsidR="000B12B9" w:rsidRPr="00B72DD0" w:rsidRDefault="000B12B9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>Il romanzo: realismo e storia. Il romanzo storico: Manzoni, Questo matrimonio non s’ha da fare, Matrimonio a sorpresa, La fine di Rodrigo; Tomasi di Lampedusa, Il Gattopardo.</w:t>
      </w:r>
    </w:p>
    <w:p w:rsidR="000B12B9" w:rsidRPr="00B72DD0" w:rsidRDefault="000B12B9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>Il romanzo realistico: Verga, I Malavoglia; Sciascia, Omertà, Il sistema; Saviano, I ragazzi di sistema.</w:t>
      </w:r>
    </w:p>
    <w:p w:rsidR="000B12B9" w:rsidRPr="00B72DD0" w:rsidRDefault="000B12B9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Il romanzo: identità e ricerca di sé. Il romanzo psicologico e il romanzo della crisi. Pirandello, Il fu Mattia Pascal; Svevo, La coscienza di Zeno; Hesse, </w:t>
      </w:r>
      <w:proofErr w:type="spellStart"/>
      <w:r w:rsidRPr="00B72DD0">
        <w:rPr>
          <w:rFonts w:ascii="Times New Roman" w:hAnsi="Times New Roman" w:cs="Times New Roman"/>
          <w:sz w:val="21"/>
          <w:szCs w:val="21"/>
          <w:lang w:val="it-IT"/>
        </w:rPr>
        <w:t>Siddarta</w:t>
      </w:r>
      <w:proofErr w:type="spellEnd"/>
      <w:r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 e </w:t>
      </w:r>
      <w:proofErr w:type="spellStart"/>
      <w:r w:rsidRPr="00B72DD0">
        <w:rPr>
          <w:rFonts w:ascii="Times New Roman" w:hAnsi="Times New Roman" w:cs="Times New Roman"/>
          <w:sz w:val="21"/>
          <w:szCs w:val="21"/>
          <w:lang w:val="it-IT"/>
        </w:rPr>
        <w:t>Govinda</w:t>
      </w:r>
      <w:proofErr w:type="spellEnd"/>
      <w:r w:rsidRPr="00B72DD0">
        <w:rPr>
          <w:rFonts w:ascii="Times New Roman" w:hAnsi="Times New Roman" w:cs="Times New Roman"/>
          <w:sz w:val="21"/>
          <w:szCs w:val="21"/>
          <w:lang w:val="it-IT"/>
        </w:rPr>
        <w:t>.</w:t>
      </w:r>
    </w:p>
    <w:p w:rsidR="00F5199E" w:rsidRPr="00B72DD0" w:rsidRDefault="00F5199E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>La forma della poesia. La metrica e il ritmo. Moretti, Caproni, Petrarca, Foscolo, Montale, Ungaretti,.</w:t>
      </w:r>
    </w:p>
    <w:p w:rsidR="00F5199E" w:rsidRPr="00B72DD0" w:rsidRDefault="00F5199E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>Gli effetti fonico-musicali. Carducci, d’Annunzio, Palazzeschi, Montale.</w:t>
      </w:r>
    </w:p>
    <w:p w:rsidR="00504910" w:rsidRPr="00B72DD0" w:rsidRDefault="00504910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>Lettura integrale de “I Promessi Sposi” di A. Manzoni</w:t>
      </w:r>
      <w:r w:rsidR="0094686E" w:rsidRPr="00B72DD0">
        <w:rPr>
          <w:rFonts w:ascii="Times New Roman" w:hAnsi="Times New Roman" w:cs="Times New Roman"/>
          <w:sz w:val="21"/>
          <w:szCs w:val="21"/>
          <w:lang w:val="it-IT"/>
        </w:rPr>
        <w:t>, esercitazioni di verifica della comprensione, elaborazione di sintesi, esercitazioni di rielaborazione, esercitazioni di formulazione di giudizi critici</w:t>
      </w:r>
      <w:r w:rsidR="00743F84" w:rsidRPr="00B72DD0">
        <w:rPr>
          <w:rFonts w:ascii="Times New Roman" w:hAnsi="Times New Roman" w:cs="Times New Roman"/>
          <w:sz w:val="21"/>
          <w:szCs w:val="21"/>
          <w:lang w:val="it-IT"/>
        </w:rPr>
        <w:t>;</w:t>
      </w:r>
    </w:p>
    <w:p w:rsidR="002D55F4" w:rsidRPr="00B72DD0" w:rsidRDefault="002D55F4" w:rsidP="002D55F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>Ascolto, redazione di una scheda di ascolto, esposizione in classe di file audio di interesse storico-culturale ascoltati individualmente;</w:t>
      </w:r>
    </w:p>
    <w:p w:rsidR="002D55F4" w:rsidRPr="00B72DD0" w:rsidRDefault="002D55F4" w:rsidP="002D55F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>Lettura, redazione di una scheda di lettura, esposizione in classe di libri letti individualmente</w:t>
      </w:r>
    </w:p>
    <w:p w:rsidR="00DA2156" w:rsidRPr="00B72DD0" w:rsidRDefault="00DA2156" w:rsidP="00DA2156">
      <w:p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Libro di testo in adozione: </w:t>
      </w:r>
      <w:proofErr w:type="spellStart"/>
      <w:r w:rsidRPr="00B72DD0">
        <w:rPr>
          <w:rFonts w:ascii="Times New Roman" w:hAnsi="Times New Roman" w:cs="Times New Roman"/>
          <w:sz w:val="21"/>
          <w:szCs w:val="21"/>
          <w:lang w:val="it-IT"/>
        </w:rPr>
        <w:t>Damele</w:t>
      </w:r>
      <w:proofErr w:type="spellEnd"/>
      <w:r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, </w:t>
      </w:r>
      <w:proofErr w:type="spellStart"/>
      <w:r w:rsidRPr="00B72DD0">
        <w:rPr>
          <w:rFonts w:ascii="Times New Roman" w:hAnsi="Times New Roman" w:cs="Times New Roman"/>
          <w:sz w:val="21"/>
          <w:szCs w:val="21"/>
          <w:lang w:val="it-IT"/>
        </w:rPr>
        <w:t>Franzi</w:t>
      </w:r>
      <w:proofErr w:type="spellEnd"/>
      <w:r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, </w:t>
      </w:r>
      <w:r w:rsidR="002D55F4" w:rsidRPr="00B72DD0">
        <w:rPr>
          <w:rFonts w:ascii="Times New Roman" w:hAnsi="Times New Roman" w:cs="Times New Roman"/>
          <w:sz w:val="21"/>
          <w:szCs w:val="21"/>
          <w:lang w:val="it-IT"/>
        </w:rPr>
        <w:t>Passi da Giganti</w:t>
      </w:r>
      <w:r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, </w:t>
      </w:r>
      <w:r w:rsidR="00FE2693"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vol. B, </w:t>
      </w:r>
      <w:r w:rsidRPr="00B72DD0">
        <w:rPr>
          <w:rFonts w:ascii="Times New Roman" w:hAnsi="Times New Roman" w:cs="Times New Roman"/>
          <w:sz w:val="21"/>
          <w:szCs w:val="21"/>
          <w:lang w:val="it-IT"/>
        </w:rPr>
        <w:t>Loescher</w:t>
      </w:r>
    </w:p>
    <w:p w:rsidR="00DA2156" w:rsidRPr="00B72DD0" w:rsidRDefault="00D83B6B" w:rsidP="00D83B6B">
      <w:p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Borgo San Lorenzo, 3 giugno 2014                                                                                           </w:t>
      </w:r>
      <w:r w:rsidR="00DA2156" w:rsidRPr="00B72DD0">
        <w:rPr>
          <w:rFonts w:ascii="Times New Roman" w:hAnsi="Times New Roman" w:cs="Times New Roman"/>
          <w:sz w:val="21"/>
          <w:szCs w:val="21"/>
          <w:lang w:val="it-IT"/>
        </w:rPr>
        <w:t>Alessandro Baldi</w:t>
      </w:r>
      <w:bookmarkEnd w:id="0"/>
    </w:p>
    <w:sectPr w:rsidR="00DA2156" w:rsidRPr="00B72DD0" w:rsidSect="00DE17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26973"/>
    <w:multiLevelType w:val="hybridMultilevel"/>
    <w:tmpl w:val="576C3300"/>
    <w:lvl w:ilvl="0" w:tplc="F26E0C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5704D7"/>
    <w:multiLevelType w:val="hybridMultilevel"/>
    <w:tmpl w:val="5A4A3F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6200E"/>
    <w:multiLevelType w:val="hybridMultilevel"/>
    <w:tmpl w:val="D5E2C780"/>
    <w:lvl w:ilvl="0" w:tplc="464653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87EA7"/>
    <w:rsid w:val="000B12B9"/>
    <w:rsid w:val="000C33DB"/>
    <w:rsid w:val="002A78CC"/>
    <w:rsid w:val="002D55F4"/>
    <w:rsid w:val="002E0305"/>
    <w:rsid w:val="00315DC0"/>
    <w:rsid w:val="00504910"/>
    <w:rsid w:val="00743F84"/>
    <w:rsid w:val="008F4BB7"/>
    <w:rsid w:val="0094686E"/>
    <w:rsid w:val="00987EA7"/>
    <w:rsid w:val="00B06FFE"/>
    <w:rsid w:val="00B4246A"/>
    <w:rsid w:val="00B72DD0"/>
    <w:rsid w:val="00D31823"/>
    <w:rsid w:val="00D4070B"/>
    <w:rsid w:val="00D83B6B"/>
    <w:rsid w:val="00DA2156"/>
    <w:rsid w:val="00DE17F6"/>
    <w:rsid w:val="00DE2ACF"/>
    <w:rsid w:val="00EB1A98"/>
    <w:rsid w:val="00EE0469"/>
    <w:rsid w:val="00F5199E"/>
    <w:rsid w:val="00FE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7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2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2014-06-01T09:46:00Z</dcterms:created>
  <dcterms:modified xsi:type="dcterms:W3CDTF">2014-06-02T20:46:00Z</dcterms:modified>
</cp:coreProperties>
</file>